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F0" w:rsidRPr="005D0C78" w:rsidRDefault="00941D28">
      <w:pPr>
        <w:rPr>
          <w:b/>
          <w:sz w:val="28"/>
        </w:rPr>
      </w:pPr>
      <w:bookmarkStart w:id="0" w:name="_GoBack"/>
      <w:r w:rsidRPr="005D0C78">
        <w:rPr>
          <w:b/>
          <w:sz w:val="28"/>
        </w:rPr>
        <w:t>TRAVEL PAGE FAQS</w:t>
      </w:r>
    </w:p>
    <w:bookmarkEnd w:id="0"/>
    <w:p w:rsidR="00941D28" w:rsidRDefault="00941D28"/>
    <w:p w:rsidR="00941D28" w:rsidRDefault="00941D28">
      <w:r>
        <w:t>I’m ready to travel, but I have questions…</w:t>
      </w:r>
    </w:p>
    <w:p w:rsidR="00941D28" w:rsidRPr="00656946" w:rsidRDefault="00941D28" w:rsidP="00941D28">
      <w:pPr>
        <w:pStyle w:val="ListParagraph"/>
        <w:numPr>
          <w:ilvl w:val="0"/>
          <w:numId w:val="1"/>
        </w:numPr>
        <w:rPr>
          <w:b/>
        </w:rPr>
      </w:pPr>
      <w:r w:rsidRPr="00656946">
        <w:rPr>
          <w:b/>
        </w:rPr>
        <w:t>Who can go?</w:t>
      </w:r>
    </w:p>
    <w:p w:rsidR="00941D28" w:rsidRDefault="00941D28" w:rsidP="00941D28">
      <w:pPr>
        <w:pStyle w:val="ListParagraph"/>
      </w:pPr>
      <w:r>
        <w:t>The trips are open to anyone, students and adults. Each person just has to sign up for the trip they are interested in, pay the deposit, and they’re good to go!</w:t>
      </w:r>
    </w:p>
    <w:p w:rsidR="00941D28" w:rsidRDefault="00941D28" w:rsidP="00941D28">
      <w:pPr>
        <w:pStyle w:val="ListParagraph"/>
      </w:pPr>
    </w:p>
    <w:p w:rsidR="00D477C5" w:rsidRPr="00656946" w:rsidRDefault="00D477C5" w:rsidP="00D477C5">
      <w:pPr>
        <w:pStyle w:val="ListParagraph"/>
        <w:numPr>
          <w:ilvl w:val="0"/>
          <w:numId w:val="1"/>
        </w:numPr>
        <w:rPr>
          <w:b/>
        </w:rPr>
      </w:pPr>
      <w:r w:rsidRPr="00656946">
        <w:rPr>
          <w:b/>
        </w:rPr>
        <w:t>D</w:t>
      </w:r>
      <w:r w:rsidR="00941D28" w:rsidRPr="00656946">
        <w:rPr>
          <w:b/>
        </w:rPr>
        <w:t>o students have to attend Gray’s Creek Middle School?</w:t>
      </w:r>
    </w:p>
    <w:p w:rsidR="00941D28" w:rsidRDefault="00941D28" w:rsidP="00D477C5">
      <w:pPr>
        <w:pStyle w:val="ListParagraph"/>
      </w:pPr>
      <w:r>
        <w:t>No. Although the trips are promoted here at GCMS, the middle school is not a sponsor, so they</w:t>
      </w:r>
      <w:r w:rsidR="00323B71">
        <w:t xml:space="preserve"> are open to students</w:t>
      </w:r>
      <w:r>
        <w:t xml:space="preserve"> from any school.</w:t>
      </w:r>
    </w:p>
    <w:p w:rsidR="00F05D0C" w:rsidRDefault="00F05D0C" w:rsidP="00D477C5">
      <w:pPr>
        <w:pStyle w:val="ListParagraph"/>
      </w:pPr>
    </w:p>
    <w:p w:rsidR="00F05D0C" w:rsidRPr="00656946" w:rsidRDefault="00F05D0C" w:rsidP="00F05D0C">
      <w:pPr>
        <w:pStyle w:val="ListParagraph"/>
        <w:numPr>
          <w:ilvl w:val="0"/>
          <w:numId w:val="1"/>
        </w:numPr>
        <w:rPr>
          <w:b/>
        </w:rPr>
      </w:pPr>
      <w:r w:rsidRPr="00656946">
        <w:rPr>
          <w:b/>
        </w:rPr>
        <w:t>I’m in middle school now, but will be in high school when the trip takes place. Is that ok?</w:t>
      </w:r>
    </w:p>
    <w:p w:rsidR="00F05D0C" w:rsidRDefault="00F05D0C" w:rsidP="00F05D0C">
      <w:pPr>
        <w:pStyle w:val="ListParagraph"/>
      </w:pPr>
      <w:r>
        <w:t>Yes. Because the trip is promoted so early, many travelers will be in high school when traveling occurs.</w:t>
      </w:r>
    </w:p>
    <w:p w:rsidR="00D477C5" w:rsidRDefault="00D477C5" w:rsidP="00D477C5">
      <w:pPr>
        <w:pStyle w:val="ListParagraph"/>
      </w:pPr>
    </w:p>
    <w:p w:rsidR="00D477C5" w:rsidRPr="00656946" w:rsidRDefault="00941D28" w:rsidP="00D477C5">
      <w:pPr>
        <w:pStyle w:val="ListParagraph"/>
        <w:numPr>
          <w:ilvl w:val="0"/>
          <w:numId w:val="1"/>
        </w:numPr>
        <w:rPr>
          <w:b/>
        </w:rPr>
      </w:pPr>
      <w:r w:rsidRPr="00656946">
        <w:rPr>
          <w:b/>
        </w:rPr>
        <w:t>If my mom, dad, aunt, or other adult signs up, does that mean they are a chaperone?</w:t>
      </w:r>
    </w:p>
    <w:p w:rsidR="00941D28" w:rsidRDefault="00941D28" w:rsidP="00D477C5">
      <w:pPr>
        <w:pStyle w:val="ListParagraph"/>
      </w:pPr>
      <w:r>
        <w:t>No. It means your parent/family member is along for a great trip where they just enjoy the sights and travel experience with you. The trip coordinator will choose the chaperones</w:t>
      </w:r>
      <w:r w:rsidR="00D477C5">
        <w:t>. (1:6 ratio)</w:t>
      </w:r>
    </w:p>
    <w:p w:rsidR="00D477C5" w:rsidRDefault="00D477C5" w:rsidP="00D477C5">
      <w:pPr>
        <w:pStyle w:val="ListParagraph"/>
      </w:pPr>
    </w:p>
    <w:p w:rsidR="00D477C5" w:rsidRPr="00656946" w:rsidRDefault="00D477C5" w:rsidP="00D477C5">
      <w:pPr>
        <w:pStyle w:val="ListParagraph"/>
        <w:numPr>
          <w:ilvl w:val="0"/>
          <w:numId w:val="1"/>
        </w:numPr>
        <w:rPr>
          <w:b/>
        </w:rPr>
      </w:pPr>
      <w:r w:rsidRPr="00656946">
        <w:rPr>
          <w:b/>
        </w:rPr>
        <w:t>The trip seems kind of expensive. Are there any fundraisers for me to participate in?</w:t>
      </w:r>
    </w:p>
    <w:p w:rsidR="00D477C5" w:rsidRDefault="00D477C5" w:rsidP="00D477C5">
      <w:pPr>
        <w:pStyle w:val="ListParagraph"/>
      </w:pPr>
      <w:r>
        <w:t xml:space="preserve">Yes! EF Tours has a fundraiser page already set up for all travelers; it just has to be activated. And GCMS has a </w:t>
      </w:r>
      <w:proofErr w:type="spellStart"/>
      <w:r>
        <w:t>GLObal</w:t>
      </w:r>
      <w:proofErr w:type="spellEnd"/>
      <w:r>
        <w:t xml:space="preserve"> RUN 5K each spring that promotes international travel and awards scholarships to GCMS students.</w:t>
      </w:r>
    </w:p>
    <w:p w:rsidR="00D477C5" w:rsidRDefault="00D477C5" w:rsidP="00D477C5">
      <w:pPr>
        <w:pStyle w:val="ListParagraph"/>
      </w:pPr>
    </w:p>
    <w:p w:rsidR="00D477C5" w:rsidRPr="00656946" w:rsidRDefault="00D477C5" w:rsidP="00D477C5">
      <w:pPr>
        <w:pStyle w:val="ListParagraph"/>
        <w:numPr>
          <w:ilvl w:val="0"/>
          <w:numId w:val="1"/>
        </w:numPr>
        <w:rPr>
          <w:b/>
        </w:rPr>
      </w:pPr>
      <w:r w:rsidRPr="00656946">
        <w:rPr>
          <w:b/>
        </w:rPr>
        <w:t>I missed the interest meeting. Can I still sign up to travel?</w:t>
      </w:r>
    </w:p>
    <w:p w:rsidR="00D477C5" w:rsidRDefault="00D477C5" w:rsidP="00D477C5">
      <w:pPr>
        <w:pStyle w:val="ListParagraph"/>
      </w:pPr>
      <w:r>
        <w:t>Yes, please do! We’d love to have you travel with us.</w:t>
      </w:r>
    </w:p>
    <w:p w:rsidR="00D477C5" w:rsidRDefault="00D477C5" w:rsidP="00D477C5">
      <w:pPr>
        <w:pStyle w:val="ListParagraph"/>
      </w:pPr>
    </w:p>
    <w:p w:rsidR="00D477C5" w:rsidRPr="00656946" w:rsidRDefault="00D477C5" w:rsidP="00D477C5">
      <w:pPr>
        <w:pStyle w:val="ListParagraph"/>
        <w:numPr>
          <w:ilvl w:val="0"/>
          <w:numId w:val="1"/>
        </w:numPr>
        <w:rPr>
          <w:b/>
        </w:rPr>
      </w:pPr>
      <w:r w:rsidRPr="00656946">
        <w:rPr>
          <w:b/>
        </w:rPr>
        <w:t>What if I change my mind about traveling?</w:t>
      </w:r>
    </w:p>
    <w:p w:rsidR="00D477C5" w:rsidRDefault="00D477C5" w:rsidP="00D477C5">
      <w:pPr>
        <w:pStyle w:val="ListParagraph"/>
      </w:pPr>
      <w:r>
        <w:t>EF Tours has insurance you can purchase when you register for a trip that allows you to get a full refund if you change your mind.</w:t>
      </w:r>
    </w:p>
    <w:p w:rsidR="00D477C5" w:rsidRDefault="00D477C5" w:rsidP="00D477C5">
      <w:pPr>
        <w:pStyle w:val="ListParagraph"/>
      </w:pPr>
    </w:p>
    <w:p w:rsidR="00D477C5" w:rsidRPr="00656946" w:rsidRDefault="00D477C5" w:rsidP="00D477C5">
      <w:pPr>
        <w:pStyle w:val="ListParagraph"/>
        <w:numPr>
          <w:ilvl w:val="0"/>
          <w:numId w:val="1"/>
        </w:numPr>
        <w:rPr>
          <w:b/>
        </w:rPr>
      </w:pPr>
      <w:r w:rsidRPr="00656946">
        <w:rPr>
          <w:b/>
        </w:rPr>
        <w:t>I still have questions. What now?</w:t>
      </w:r>
    </w:p>
    <w:p w:rsidR="00D477C5" w:rsidRDefault="00B96C99" w:rsidP="00F05D0C">
      <w:pPr>
        <w:pStyle w:val="ListParagraph"/>
      </w:pPr>
      <w:r>
        <w:t>EF has a great informational</w:t>
      </w:r>
      <w:r w:rsidR="00D477C5">
        <w:t xml:space="preserve"> page </w:t>
      </w:r>
      <w:r>
        <w:t xml:space="preserve">for you and your parents </w:t>
      </w:r>
      <w:r w:rsidR="00D477C5">
        <w:t>or you can contact Dawn Hoyt at GCMS.</w:t>
      </w:r>
    </w:p>
    <w:p w:rsidR="00B96C99" w:rsidRDefault="00B96C99" w:rsidP="00B96C99"/>
    <w:p w:rsidR="00B96C99" w:rsidRDefault="00B96C99" w:rsidP="00B96C99">
      <w:r>
        <w:t xml:space="preserve">Here’s the link for the EF information page:  </w:t>
      </w:r>
      <w:r w:rsidRPr="00B96C99">
        <w:t>https://www.eftours.com/how-it-works/for-parents</w:t>
      </w:r>
    </w:p>
    <w:sectPr w:rsidR="00B96C99" w:rsidSect="00941D28">
      <w:pgSz w:w="12240" w:h="15840" w:code="1"/>
      <w:pgMar w:top="1440" w:right="1080" w:bottom="1440" w:left="108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26CB6"/>
    <w:multiLevelType w:val="hybridMultilevel"/>
    <w:tmpl w:val="58BEF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28"/>
    <w:rsid w:val="00187F85"/>
    <w:rsid w:val="00323554"/>
    <w:rsid w:val="00323B71"/>
    <w:rsid w:val="005D0C78"/>
    <w:rsid w:val="00656946"/>
    <w:rsid w:val="008A5C9C"/>
    <w:rsid w:val="00941D28"/>
    <w:rsid w:val="00B96C99"/>
    <w:rsid w:val="00D477C5"/>
    <w:rsid w:val="00E41FF0"/>
    <w:rsid w:val="00EF74E8"/>
    <w:rsid w:val="00F0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B1F62-F50D-4FCF-935A-832B3E88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Hoyt</dc:creator>
  <cp:keywords/>
  <dc:description/>
  <cp:lastModifiedBy>Dawn Hoyt</cp:lastModifiedBy>
  <cp:revision>2</cp:revision>
  <dcterms:created xsi:type="dcterms:W3CDTF">2023-01-18T15:00:00Z</dcterms:created>
  <dcterms:modified xsi:type="dcterms:W3CDTF">2023-01-18T15:00:00Z</dcterms:modified>
</cp:coreProperties>
</file>